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C0" w:rsidRDefault="005F70C0" w:rsidP="005F70C0">
      <w:pPr>
        <w:pStyle w:val="AralkYok"/>
        <w:rPr>
          <w:b/>
          <w:sz w:val="28"/>
          <w:szCs w:val="28"/>
        </w:rPr>
      </w:pPr>
    </w:p>
    <w:p w:rsidR="005F70C0" w:rsidRDefault="005F70C0" w:rsidP="005F70C0">
      <w:pPr>
        <w:pStyle w:val="AralkYok"/>
        <w:rPr>
          <w:b/>
          <w:sz w:val="28"/>
          <w:szCs w:val="28"/>
        </w:rPr>
      </w:pPr>
    </w:p>
    <w:p w:rsidR="005F70C0" w:rsidRPr="000854C3" w:rsidRDefault="005F70C0" w:rsidP="005F70C0">
      <w:pPr>
        <w:pStyle w:val="AralkYok"/>
        <w:rPr>
          <w:rFonts w:ascii="Times New Roman" w:hAnsi="Times New Roman" w:cs="Times New Roman"/>
          <w:b/>
        </w:rPr>
      </w:pPr>
      <w:r w:rsidRPr="000854C3">
        <w:rPr>
          <w:rFonts w:ascii="Times New Roman" w:hAnsi="Times New Roman" w:cs="Times New Roman"/>
          <w:b/>
        </w:rPr>
        <w:t>TEKNİK ŞARTNAME</w:t>
      </w:r>
    </w:p>
    <w:p w:rsidR="005F70C0" w:rsidRPr="00674197" w:rsidRDefault="005F70C0" w:rsidP="005F70C0">
      <w:pPr>
        <w:pStyle w:val="AralkYok"/>
        <w:rPr>
          <w:rFonts w:ascii="Times New Roman" w:hAnsi="Times New Roman" w:cs="Times New Roman"/>
        </w:rPr>
      </w:pPr>
    </w:p>
    <w:p w:rsidR="005F70C0" w:rsidRPr="00674197" w:rsidRDefault="005F70C0" w:rsidP="005F70C0">
      <w:pPr>
        <w:pStyle w:val="AralkYok"/>
        <w:rPr>
          <w:rFonts w:ascii="Times New Roman" w:hAnsi="Times New Roman" w:cs="Times New Roman"/>
        </w:rPr>
      </w:pPr>
      <w:r w:rsidRPr="00674197">
        <w:rPr>
          <w:rFonts w:ascii="Times New Roman" w:hAnsi="Times New Roman" w:cs="Times New Roman"/>
        </w:rPr>
        <w:t>Birim Fiyat Teklif Cetvelindeki kısma teklif verilmek zorundadır.</w:t>
      </w:r>
    </w:p>
    <w:p w:rsidR="005F70C0" w:rsidRPr="00674197" w:rsidRDefault="005F70C0" w:rsidP="005F70C0">
      <w:pPr>
        <w:pStyle w:val="AralkYok"/>
        <w:rPr>
          <w:rFonts w:ascii="Times New Roman" w:hAnsi="Times New Roman" w:cs="Times New Roman"/>
        </w:rPr>
      </w:pPr>
      <w:r w:rsidRPr="00674197">
        <w:rPr>
          <w:rFonts w:ascii="Times New Roman" w:hAnsi="Times New Roman" w:cs="Times New Roman"/>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5F70C0" w:rsidRPr="00674197" w:rsidRDefault="005F70C0" w:rsidP="005F70C0">
      <w:pPr>
        <w:pStyle w:val="AralkYok"/>
        <w:rPr>
          <w:rFonts w:ascii="Times New Roman" w:hAnsi="Times New Roman" w:cs="Times New Roman"/>
        </w:rPr>
      </w:pPr>
      <w:r w:rsidRPr="00674197">
        <w:rPr>
          <w:rFonts w:ascii="Times New Roman" w:hAnsi="Times New Roman" w:cs="Times New Roman"/>
        </w:rPr>
        <w:t xml:space="preserve">3- Teklifler ihale dokümanında belirtilen ihale saatine kadar idareye(tekliflerin sunulacağı yere) teslim edilir. Bu saatten sonra verilen teklifler kabul edilemez ve açılmadan istekliye iade edilir. </w:t>
      </w:r>
    </w:p>
    <w:p w:rsidR="005F70C0" w:rsidRPr="00674197" w:rsidRDefault="005F70C0" w:rsidP="005F70C0">
      <w:pPr>
        <w:pStyle w:val="AralkYok"/>
        <w:rPr>
          <w:rFonts w:ascii="Times New Roman" w:hAnsi="Times New Roman" w:cs="Times New Roman"/>
        </w:rPr>
      </w:pPr>
      <w:r w:rsidRPr="00674197">
        <w:rPr>
          <w:rFonts w:ascii="Times New Roman" w:hAnsi="Times New Roman" w:cs="Times New Roman"/>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Ayrıca E-posta veya Whatsapp tan kabul edilmeyecektir.</w:t>
      </w:r>
    </w:p>
    <w:p w:rsidR="005F70C0" w:rsidRPr="00674197" w:rsidRDefault="005F70C0" w:rsidP="005F70C0">
      <w:pPr>
        <w:pStyle w:val="AralkYok"/>
        <w:rPr>
          <w:rFonts w:ascii="Times New Roman" w:hAnsi="Times New Roman" w:cs="Times New Roman"/>
        </w:rPr>
      </w:pPr>
      <w:r w:rsidRPr="00674197">
        <w:rPr>
          <w:rFonts w:ascii="Times New Roman" w:hAnsi="Times New Roman" w:cs="Times New Roman"/>
        </w:rPr>
        <w:t>5- Fiyatlar KDV hariç yazılacaktır.</w:t>
      </w:r>
    </w:p>
    <w:p w:rsidR="005F70C0" w:rsidRPr="00674197" w:rsidRDefault="005F70C0" w:rsidP="005F70C0">
      <w:pPr>
        <w:pStyle w:val="AralkYok"/>
        <w:rPr>
          <w:rFonts w:ascii="Times New Roman" w:hAnsi="Times New Roman" w:cs="Times New Roman"/>
        </w:rPr>
      </w:pPr>
      <w:r w:rsidRPr="00674197">
        <w:rPr>
          <w:rFonts w:ascii="Times New Roman" w:hAnsi="Times New Roman" w:cs="Times New Roman"/>
        </w:rPr>
        <w:t>6-Tekliflerinizde silinti kazıntı olmayacak. Firma kaşesi okunaklı olacaktır.</w:t>
      </w:r>
    </w:p>
    <w:p w:rsidR="005F70C0" w:rsidRPr="00674197" w:rsidRDefault="005F70C0" w:rsidP="005F70C0">
      <w:pPr>
        <w:pStyle w:val="AralkYok"/>
        <w:rPr>
          <w:rFonts w:ascii="Times New Roman" w:hAnsi="Times New Roman" w:cs="Times New Roman"/>
        </w:rPr>
      </w:pPr>
      <w:r w:rsidRPr="00674197">
        <w:rPr>
          <w:rFonts w:ascii="Times New Roman" w:hAnsi="Times New Roman" w:cs="Times New Roman"/>
        </w:rPr>
        <w:t>7-Ürünler 1 Kalite olacaktır.</w:t>
      </w:r>
    </w:p>
    <w:p w:rsidR="005F70C0" w:rsidRPr="00BD29ED" w:rsidRDefault="005F70C0" w:rsidP="005F70C0">
      <w:pPr>
        <w:pStyle w:val="AralkYok"/>
        <w:rPr>
          <w:rFonts w:ascii="Times New Roman" w:hAnsi="Times New Roman" w:cs="Times New Roman"/>
          <w:bCs/>
        </w:rPr>
      </w:pPr>
      <w:r w:rsidRPr="00674197">
        <w:rPr>
          <w:rFonts w:ascii="Times New Roman" w:hAnsi="Times New Roman" w:cs="Times New Roman"/>
        </w:rPr>
        <w:t>8-Teslimat sırasında malzemelerin nakliyesi ve montajı yükleniciye ait olacaktır.</w:t>
      </w:r>
    </w:p>
    <w:p w:rsidR="005F70C0" w:rsidRPr="003378D1" w:rsidRDefault="005F70C0" w:rsidP="005F70C0">
      <w:pPr>
        <w:pStyle w:val="AralkYok"/>
        <w:rPr>
          <w:b/>
          <w:sz w:val="28"/>
          <w:szCs w:val="28"/>
        </w:rPr>
      </w:pPr>
      <w:r w:rsidRPr="003378D1">
        <w:rPr>
          <w:b/>
          <w:sz w:val="28"/>
          <w:szCs w:val="28"/>
        </w:rPr>
        <w:t>KYOCERO FS 3040 Fotokopi Makinesi Toneri</w:t>
      </w:r>
    </w:p>
    <w:p w:rsidR="005F70C0" w:rsidRDefault="005F70C0" w:rsidP="005F70C0">
      <w:pPr>
        <w:pStyle w:val="AralkYok"/>
      </w:pPr>
    </w:p>
    <w:p w:rsidR="005F70C0" w:rsidRPr="00622CF5" w:rsidRDefault="005F70C0" w:rsidP="005F70C0">
      <w:pPr>
        <w:pStyle w:val="AralkYok"/>
      </w:pPr>
      <w:r w:rsidRPr="00622CF5">
        <w:t>1)1.Kalite olmalı</w:t>
      </w:r>
    </w:p>
    <w:p w:rsidR="005F70C0" w:rsidRPr="00622CF5" w:rsidRDefault="005F70C0" w:rsidP="005F70C0">
      <w:pPr>
        <w:pStyle w:val="AralkYok"/>
      </w:pPr>
      <w:r w:rsidRPr="00622CF5">
        <w:t>2)Orijinal ambalajın içinde ve atık toner kutusuyla birlikte olmalı</w:t>
      </w:r>
    </w:p>
    <w:p w:rsidR="005F70C0" w:rsidRPr="00622CF5" w:rsidRDefault="005F70C0" w:rsidP="005F70C0">
      <w:pPr>
        <w:pStyle w:val="AralkYok"/>
      </w:pPr>
      <w:r w:rsidRPr="00622CF5">
        <w:t>3)TK-350 olmalı</w:t>
      </w:r>
    </w:p>
    <w:p w:rsidR="005F70C0" w:rsidRPr="00622CF5" w:rsidRDefault="005F70C0" w:rsidP="005F70C0">
      <w:pPr>
        <w:pStyle w:val="AralkYok"/>
      </w:pPr>
      <w:r w:rsidRPr="00622CF5">
        <w:t>4)Tonerler orijinal kutusunun içinde ve açılmamış olmalı</w:t>
      </w:r>
    </w:p>
    <w:p w:rsidR="005F70C0" w:rsidRPr="00622CF5" w:rsidRDefault="005F70C0" w:rsidP="005F70C0">
      <w:pPr>
        <w:pStyle w:val="AralkYok"/>
      </w:pPr>
      <w:r w:rsidRPr="00622CF5">
        <w:t>5)Kesinlikle dolum olmayacak</w:t>
      </w:r>
    </w:p>
    <w:p w:rsidR="005F70C0" w:rsidRPr="00622CF5" w:rsidRDefault="005F70C0" w:rsidP="005F70C0">
      <w:pPr>
        <w:pStyle w:val="AralkYok"/>
      </w:pPr>
      <w:r w:rsidRPr="00622CF5">
        <w:t>6)Tonerlerin  ilk defa kullanıcı tarafından açılabilen emniyet şeritleri olmalı</w:t>
      </w:r>
    </w:p>
    <w:p w:rsidR="00FD4BE8" w:rsidRDefault="005F70C0" w:rsidP="005F70C0">
      <w:r w:rsidRPr="00622CF5">
        <w:t>7)Kutu ve ambalaj üzerinde üretici firmaya ait bilgilerin olduğu hologram bulunmalıdır</w:t>
      </w:r>
      <w:r>
        <w:t>.</w:t>
      </w:r>
    </w:p>
    <w:p w:rsidR="005F70C0" w:rsidRPr="009200A2" w:rsidRDefault="005F70C0" w:rsidP="005F70C0">
      <w:pPr>
        <w:pStyle w:val="AralkYok"/>
        <w:rPr>
          <w:b/>
          <w:sz w:val="28"/>
          <w:szCs w:val="28"/>
        </w:rPr>
      </w:pPr>
      <w:r w:rsidRPr="009200A2">
        <w:rPr>
          <w:b/>
          <w:sz w:val="28"/>
          <w:szCs w:val="28"/>
        </w:rPr>
        <w:t xml:space="preserve">A4 FOTOKOPİ KAĞIDI </w:t>
      </w:r>
    </w:p>
    <w:p w:rsidR="005F70C0" w:rsidRDefault="005F70C0" w:rsidP="005F70C0">
      <w:pPr>
        <w:pStyle w:val="AralkYok"/>
        <w:rPr>
          <w:sz w:val="24"/>
          <w:szCs w:val="24"/>
        </w:rPr>
      </w:pPr>
    </w:p>
    <w:p w:rsidR="005F70C0" w:rsidRDefault="005F70C0" w:rsidP="005F70C0">
      <w:pPr>
        <w:pStyle w:val="AralkYok"/>
        <w:rPr>
          <w:sz w:val="24"/>
          <w:szCs w:val="24"/>
        </w:rPr>
      </w:pPr>
      <w:r>
        <w:rPr>
          <w:sz w:val="24"/>
          <w:szCs w:val="24"/>
        </w:rPr>
        <w:t>1.kalite olmalı</w:t>
      </w:r>
    </w:p>
    <w:p w:rsidR="005F70C0" w:rsidRDefault="005F70C0" w:rsidP="005F70C0">
      <w:pPr>
        <w:pStyle w:val="AralkYok"/>
        <w:rPr>
          <w:sz w:val="24"/>
          <w:szCs w:val="24"/>
        </w:rPr>
      </w:pPr>
      <w:r>
        <w:rPr>
          <w:sz w:val="24"/>
          <w:szCs w:val="24"/>
        </w:rPr>
        <w:t>2.Ebatları 210x297 mm olmalı</w:t>
      </w:r>
    </w:p>
    <w:p w:rsidR="005F70C0" w:rsidRDefault="005F70C0" w:rsidP="005F70C0">
      <w:pPr>
        <w:pStyle w:val="AralkYok"/>
        <w:rPr>
          <w:sz w:val="24"/>
          <w:szCs w:val="24"/>
        </w:rPr>
      </w:pPr>
      <w:r>
        <w:rPr>
          <w:sz w:val="24"/>
          <w:szCs w:val="24"/>
        </w:rPr>
        <w:t>3.1.sınıf hamur kağıttan 80 gr</w:t>
      </w:r>
      <w:r w:rsidR="00BD29ED">
        <w:rPr>
          <w:sz w:val="24"/>
          <w:szCs w:val="24"/>
        </w:rPr>
        <w:t xml:space="preserve">/metrekare </w:t>
      </w:r>
      <w:r>
        <w:rPr>
          <w:sz w:val="24"/>
          <w:szCs w:val="24"/>
        </w:rPr>
        <w:t xml:space="preserve"> ağırlığında olmalı</w:t>
      </w:r>
    </w:p>
    <w:p w:rsidR="005F70C0" w:rsidRDefault="005F70C0" w:rsidP="005F70C0">
      <w:pPr>
        <w:pStyle w:val="AralkYok"/>
        <w:rPr>
          <w:sz w:val="24"/>
          <w:szCs w:val="24"/>
        </w:rPr>
      </w:pPr>
      <w:r>
        <w:rPr>
          <w:sz w:val="24"/>
          <w:szCs w:val="24"/>
        </w:rPr>
        <w:t>4.Paketlerde 500 adet olmalıdır.</w:t>
      </w:r>
    </w:p>
    <w:p w:rsidR="005F70C0" w:rsidRDefault="005F70C0" w:rsidP="005F70C0">
      <w:pPr>
        <w:pStyle w:val="AralkYok"/>
        <w:rPr>
          <w:sz w:val="24"/>
          <w:szCs w:val="24"/>
        </w:rPr>
      </w:pPr>
      <w:r>
        <w:rPr>
          <w:sz w:val="24"/>
          <w:szCs w:val="24"/>
        </w:rPr>
        <w:t>6.boyut teloransı +0,5 mm olmalıdır.</w:t>
      </w:r>
    </w:p>
    <w:p w:rsidR="00BD29ED" w:rsidRDefault="00BD29ED" w:rsidP="005F70C0">
      <w:pPr>
        <w:pStyle w:val="AralkYok"/>
        <w:rPr>
          <w:sz w:val="24"/>
          <w:szCs w:val="24"/>
        </w:rPr>
      </w:pPr>
    </w:p>
    <w:p w:rsidR="00BD29ED" w:rsidRPr="003378D1" w:rsidRDefault="00BD29ED" w:rsidP="00BD29ED">
      <w:pPr>
        <w:pStyle w:val="AralkYok"/>
        <w:rPr>
          <w:b/>
          <w:sz w:val="28"/>
          <w:szCs w:val="28"/>
        </w:rPr>
      </w:pPr>
      <w:r>
        <w:rPr>
          <w:b/>
          <w:sz w:val="28"/>
          <w:szCs w:val="28"/>
        </w:rPr>
        <w:t>HP LASERJET 1102  YAZICI</w:t>
      </w:r>
      <w:r w:rsidRPr="003378D1">
        <w:rPr>
          <w:b/>
          <w:sz w:val="28"/>
          <w:szCs w:val="28"/>
        </w:rPr>
        <w:t xml:space="preserve"> Toneri</w:t>
      </w:r>
    </w:p>
    <w:p w:rsidR="00BD29ED" w:rsidRDefault="00BD29ED" w:rsidP="00BD29ED">
      <w:pPr>
        <w:pStyle w:val="AralkYok"/>
      </w:pPr>
    </w:p>
    <w:p w:rsidR="00BD29ED" w:rsidRPr="00826BE0" w:rsidRDefault="00BD29ED" w:rsidP="00BD29ED">
      <w:pPr>
        <w:pStyle w:val="AralkYok"/>
      </w:pPr>
      <w:r>
        <w:t>1)1.Kalite olmalı</w:t>
      </w:r>
    </w:p>
    <w:p w:rsidR="00BD29ED" w:rsidRDefault="00BD29ED" w:rsidP="00BD29ED">
      <w:pPr>
        <w:pStyle w:val="AralkYok"/>
      </w:pPr>
      <w:r>
        <w:t>2)Orijinal ambalajın olmalı</w:t>
      </w:r>
    </w:p>
    <w:p w:rsidR="00BD29ED" w:rsidRDefault="00BD29ED" w:rsidP="00BD29ED">
      <w:pPr>
        <w:pStyle w:val="AralkYok"/>
      </w:pPr>
      <w:r>
        <w:t>3-HP LASERJET 1102 Yazıcı Toneri</w:t>
      </w:r>
    </w:p>
    <w:p w:rsidR="00BD29ED" w:rsidRDefault="00BD29ED" w:rsidP="00BD29ED">
      <w:pPr>
        <w:pStyle w:val="AralkYok"/>
      </w:pPr>
      <w:r>
        <w:t>4)Tonerler orijinal kutusunun içinde ve açılmamış olmalı</w:t>
      </w:r>
    </w:p>
    <w:p w:rsidR="00BD29ED" w:rsidRDefault="00BD29ED" w:rsidP="00BD29ED">
      <w:pPr>
        <w:pStyle w:val="AralkYok"/>
      </w:pPr>
      <w:r>
        <w:t>5)Kesinlikle dolum olmayacak</w:t>
      </w:r>
    </w:p>
    <w:p w:rsidR="00BD29ED" w:rsidRDefault="00BD29ED" w:rsidP="00BD29ED">
      <w:pPr>
        <w:pStyle w:val="AralkYok"/>
      </w:pPr>
      <w:r>
        <w:t>6)Tonerlerin  ilk defa kullanıcı tarafından açılabilen emniyet şeritleri olmalı</w:t>
      </w:r>
    </w:p>
    <w:p w:rsidR="00BD29ED" w:rsidRDefault="00BD29ED" w:rsidP="00BD29ED">
      <w:pPr>
        <w:pStyle w:val="AralkYok"/>
      </w:pPr>
      <w:r>
        <w:t>7)Kutu ve ambalaj üzerinde üretici firmaya ait bilgilerin olduğu hologram bulunmalıdır.</w:t>
      </w:r>
    </w:p>
    <w:p w:rsidR="00BD29ED" w:rsidRDefault="00BD29ED" w:rsidP="00BD29ED">
      <w:pPr>
        <w:pStyle w:val="AralkYok"/>
      </w:pPr>
      <w:r>
        <w:t>8-Kesinlikle muadil veya dolum olmayacak .</w:t>
      </w:r>
    </w:p>
    <w:p w:rsidR="00BD29ED" w:rsidRDefault="00BD29ED" w:rsidP="00BD29ED">
      <w:pPr>
        <w:pStyle w:val="AralkYok"/>
      </w:pPr>
      <w:r>
        <w:t xml:space="preserve">9.Teklif edilen toner ler kurumumuzda kullanılmakta olan HP LASER JET 1102 İÇİN BİREBİR MARKAYA </w:t>
      </w:r>
    </w:p>
    <w:p w:rsidR="00BD29ED" w:rsidRDefault="00BD29ED" w:rsidP="00BD29ED">
      <w:pPr>
        <w:pStyle w:val="AralkYok"/>
      </w:pPr>
      <w:r>
        <w:t>AİT ÜRETİMİŞ OLMALI</w:t>
      </w:r>
    </w:p>
    <w:p w:rsidR="00BD29ED" w:rsidRDefault="00BD29ED" w:rsidP="005F70C0">
      <w:pPr>
        <w:pStyle w:val="AralkYok"/>
        <w:rPr>
          <w:sz w:val="24"/>
          <w:szCs w:val="24"/>
        </w:rPr>
      </w:pPr>
    </w:p>
    <w:p w:rsidR="005F70C0" w:rsidRDefault="005F70C0" w:rsidP="005F70C0">
      <w:pPr>
        <w:pStyle w:val="AralkYok"/>
        <w:rPr>
          <w:sz w:val="24"/>
          <w:szCs w:val="24"/>
        </w:rPr>
      </w:pPr>
    </w:p>
    <w:p w:rsidR="005F70C0" w:rsidRDefault="005F70C0" w:rsidP="005F70C0"/>
    <w:p w:rsidR="005F70C0" w:rsidRDefault="005F70C0" w:rsidP="005F70C0"/>
    <w:p w:rsidR="005F70C0" w:rsidRDefault="005F70C0" w:rsidP="005F70C0"/>
    <w:sectPr w:rsidR="005F70C0" w:rsidSect="00FD4B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F70C0"/>
    <w:rsid w:val="004D32CC"/>
    <w:rsid w:val="005F70C0"/>
    <w:rsid w:val="00BD29ED"/>
    <w:rsid w:val="00FD4B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C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F70C0"/>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karadurak</dc:creator>
  <cp:keywords/>
  <dc:description/>
  <cp:lastModifiedBy>by karadurak</cp:lastModifiedBy>
  <cp:revision>3</cp:revision>
  <dcterms:created xsi:type="dcterms:W3CDTF">2024-12-24T07:10:00Z</dcterms:created>
  <dcterms:modified xsi:type="dcterms:W3CDTF">2024-12-24T07:15:00Z</dcterms:modified>
</cp:coreProperties>
</file>